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0762"/>
      </w:tblGrid>
      <w:tr w:rsidR="00941973" w:rsidRPr="00941973" w:rsidTr="008101D2">
        <w:trPr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воспитательной работы школы на 2023/2024 учебный год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188"/>
        <w:gridCol w:w="6612"/>
        <w:gridCol w:w="2962"/>
      </w:tblGrid>
      <w:tr w:rsidR="00941973" w:rsidRPr="00941973" w:rsidTr="008101D2"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41973" w:rsidRPr="00941973" w:rsidTr="008101D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Модуль «Классное руководство и наставничество»</w:t>
            </w:r>
          </w:p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 индивидуальным планам классных руководителей и ШМО)</w:t>
            </w:r>
          </w:p>
        </w:tc>
        <w:bookmarkStart w:id="0" w:name="_GoBack"/>
        <w:bookmarkEnd w:id="0"/>
      </w:tr>
      <w:tr w:rsidR="00941973" w:rsidRPr="00941973" w:rsidTr="008101D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Модуль ««Школьный урок»</w:t>
            </w:r>
          </w:p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(по индивидуальным планам учителей – предметников)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973">
        <w:rPr>
          <w:rFonts w:ascii="Times New Roman" w:hAnsi="Times New Roman" w:cs="Times New Roman"/>
          <w:b/>
          <w:i/>
          <w:sz w:val="24"/>
          <w:szCs w:val="24"/>
        </w:rPr>
        <w:t>Модуль «Курсы внеурочной деятельности и дополнительного образования».</w:t>
      </w:r>
    </w:p>
    <w:p w:rsidR="00941973" w:rsidRPr="00941973" w:rsidRDefault="00941973" w:rsidP="0094197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72"/>
        <w:gridCol w:w="1838"/>
        <w:gridCol w:w="4352"/>
      </w:tblGrid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</w:tr>
      <w:tr w:rsidR="00941973" w:rsidRPr="00941973" w:rsidTr="008101D2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общее образование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Объединение дополнительного образования  "Шаг в Будущее в проектно-исследовательскую деятельность"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МБОУ «Маловская средняя общеобразовательная школа»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Объединение дополнительного образования  "Золотая нотка"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МБУК СДК «Сельский дом культуры»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Объединение дополнительного образования  Секция футбол, волейбол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МБУ ДО «Детско-юношеская спортивная школа»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Объединение дополнительного образования  Кружок "Музейное дело"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МБУ ДО «Центр дополнительного образования детей и эвенкийских народных ремесел»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МБОУ «Маловская средняя общеобразовательная школа»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sz w:val="24"/>
                <w:szCs w:val="24"/>
              </w:rPr>
              <w:t>Курсы внеурочной деятельности: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sz w:val="24"/>
                <w:szCs w:val="24"/>
              </w:rPr>
              <w:t>МБОУ «Маловская средняя общеобразовательная школа»</w:t>
            </w:r>
          </w:p>
        </w:tc>
      </w:tr>
      <w:tr w:rsidR="00941973" w:rsidRPr="00941973" w:rsidTr="008101D2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общее образование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Подготовка к олимпиадам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детьми, имеющими академическую задолженность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Хочу все знать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Юный химик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Эксперименты вокруг нас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973">
        <w:rPr>
          <w:rFonts w:ascii="Times New Roman" w:hAnsi="Times New Roman" w:cs="Times New Roman"/>
          <w:b/>
          <w:i/>
          <w:sz w:val="24"/>
          <w:szCs w:val="24"/>
        </w:rPr>
        <w:t>Модуль «Профориентация».</w:t>
      </w:r>
    </w:p>
    <w:p w:rsidR="00941973" w:rsidRPr="00941973" w:rsidRDefault="00941973" w:rsidP="0094197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002"/>
        <w:gridCol w:w="2969"/>
        <w:gridCol w:w="2017"/>
      </w:tblGrid>
      <w:tr w:rsidR="00941973" w:rsidRPr="00941973" w:rsidTr="008101D2"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41973" w:rsidRPr="00941973" w:rsidTr="008101D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</w:tr>
      <w:tr w:rsidR="00941973" w:rsidRPr="00941973" w:rsidTr="008101D2"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часы о профессиях родителей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мир профессий»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941973" w:rsidRPr="00941973" w:rsidTr="008101D2"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часы о профессиях родителей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Игра «Путешествие в мир интересных профессий»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проектах по профориентации «Билет в будущее»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Просмотр открытых уроков портала «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</w:tr>
      <w:tr w:rsidR="00941973" w:rsidRPr="00941973" w:rsidTr="008101D2"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часы о профессиях родителей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проектах по профориентации «Билет в будущее»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Просмотр открытых уроков портала «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2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Совместное участие Проведение Дней открытых дверей ВУЗов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г.Улан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- Удэ</w:t>
            </w:r>
          </w:p>
        </w:tc>
        <w:tc>
          <w:tcPr>
            <w:tcW w:w="1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9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Зам. директора по ВР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973">
        <w:rPr>
          <w:rFonts w:ascii="Times New Roman" w:hAnsi="Times New Roman" w:cs="Times New Roman"/>
          <w:b/>
          <w:i/>
          <w:sz w:val="24"/>
          <w:szCs w:val="24"/>
        </w:rPr>
        <w:t>Модуль «Работа с родителями».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556"/>
        <w:gridCol w:w="3341"/>
        <w:gridCol w:w="2091"/>
      </w:tblGrid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41973" w:rsidRPr="00941973" w:rsidTr="008101D2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общее образование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Проведение совместных праздничных мероприятий в классе, школе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Проведение семейных спортивных праздников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конкурса социальных родительских проектов по созданию комфортной предметно-развивающей среды в школе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зам. директора по ВР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973">
        <w:rPr>
          <w:rFonts w:ascii="Times New Roman" w:hAnsi="Times New Roman" w:cs="Times New Roman"/>
          <w:b/>
          <w:i/>
          <w:sz w:val="24"/>
          <w:szCs w:val="24"/>
        </w:rPr>
        <w:t>Модуль «Самоуправление».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4"/>
        <w:gridCol w:w="2154"/>
      </w:tblGrid>
      <w:tr w:rsidR="00941973" w:rsidRPr="00941973" w:rsidTr="008101D2">
        <w:tc>
          <w:tcPr>
            <w:tcW w:w="40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98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941973" w:rsidRPr="00941973" w:rsidTr="008101D2">
        <w:tc>
          <w:tcPr>
            <w:tcW w:w="40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проекте «Большая перемена»</w:t>
            </w:r>
          </w:p>
        </w:tc>
        <w:tc>
          <w:tcPr>
            <w:tcW w:w="98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41973" w:rsidRPr="00941973" w:rsidTr="008101D2">
        <w:tc>
          <w:tcPr>
            <w:tcW w:w="40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общешкольных мероприятий</w:t>
            </w:r>
          </w:p>
        </w:tc>
        <w:tc>
          <w:tcPr>
            <w:tcW w:w="98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41973" w:rsidRPr="00941973" w:rsidTr="008101D2">
        <w:tc>
          <w:tcPr>
            <w:tcW w:w="40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«Подарок учителю»</w:t>
            </w:r>
          </w:p>
        </w:tc>
        <w:tc>
          <w:tcPr>
            <w:tcW w:w="98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05. 10</w:t>
            </w:r>
          </w:p>
        </w:tc>
      </w:tr>
      <w:tr w:rsidR="00941973" w:rsidRPr="00941973" w:rsidTr="008101D2">
        <w:tc>
          <w:tcPr>
            <w:tcW w:w="40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самоуправления в школе</w:t>
            </w:r>
          </w:p>
        </w:tc>
        <w:tc>
          <w:tcPr>
            <w:tcW w:w="98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</w:tr>
      <w:tr w:rsidR="00941973" w:rsidRPr="00941973" w:rsidTr="008101D2">
        <w:tc>
          <w:tcPr>
            <w:tcW w:w="40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«Движение первых»</w:t>
            </w:r>
          </w:p>
        </w:tc>
        <w:tc>
          <w:tcPr>
            <w:tcW w:w="98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941973" w:rsidRPr="00941973" w:rsidTr="008101D2">
        <w:tc>
          <w:tcPr>
            <w:tcW w:w="40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8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41973" w:rsidRPr="00941973" w:rsidTr="008101D2">
        <w:tc>
          <w:tcPr>
            <w:tcW w:w="40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«Наука и технология»</w:t>
            </w:r>
          </w:p>
        </w:tc>
        <w:tc>
          <w:tcPr>
            <w:tcW w:w="98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941973" w:rsidRPr="00941973" w:rsidTr="008101D2">
        <w:tc>
          <w:tcPr>
            <w:tcW w:w="40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«Узнай!»</w:t>
            </w:r>
          </w:p>
        </w:tc>
        <w:tc>
          <w:tcPr>
            <w:tcW w:w="98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Март-декабрь</w:t>
            </w:r>
          </w:p>
        </w:tc>
      </w:tr>
      <w:tr w:rsidR="00941973" w:rsidRPr="00941973" w:rsidTr="008101D2">
        <w:tc>
          <w:tcPr>
            <w:tcW w:w="40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«Школьный музей»</w:t>
            </w:r>
          </w:p>
        </w:tc>
        <w:tc>
          <w:tcPr>
            <w:tcW w:w="98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Октябрь-сентябрь</w:t>
            </w:r>
          </w:p>
        </w:tc>
      </w:tr>
      <w:tr w:rsidR="00941973" w:rsidRPr="00941973" w:rsidTr="008101D2">
        <w:tc>
          <w:tcPr>
            <w:tcW w:w="40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«Песни трех поколений»</w:t>
            </w:r>
          </w:p>
        </w:tc>
        <w:tc>
          <w:tcPr>
            <w:tcW w:w="98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Март-сентябрь</w:t>
            </w:r>
          </w:p>
        </w:tc>
      </w:tr>
      <w:tr w:rsidR="00941973" w:rsidRPr="00941973" w:rsidTr="008101D2">
        <w:tc>
          <w:tcPr>
            <w:tcW w:w="40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«Будь здоров!»</w:t>
            </w:r>
          </w:p>
        </w:tc>
        <w:tc>
          <w:tcPr>
            <w:tcW w:w="98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Апрель-декабрь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973">
        <w:rPr>
          <w:rFonts w:ascii="Times New Roman" w:hAnsi="Times New Roman" w:cs="Times New Roman"/>
          <w:b/>
          <w:i/>
          <w:sz w:val="24"/>
          <w:szCs w:val="24"/>
        </w:rPr>
        <w:t>Модуль «Ключевые общешкольные дела».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301"/>
        <w:gridCol w:w="4149"/>
        <w:gridCol w:w="2538"/>
      </w:tblGrid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Открытие и закрытие спортивного сезона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Май-сентябрь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классные руководители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Общешкольный поход «Золотая осень»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Акции (приложение)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Правовая неделя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Месячник бурятского языка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Учитель бурятского языка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Памятные даты воинской славы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руководитель кружка музей, учителя истории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Традиционные календарные праздники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УМР, руководители МО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8 марта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Фестиваль военно-патриотической песни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 9 и 11 классы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Выпускные вечера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ВР, классные руководители 9 и 11 классов</w:t>
            </w:r>
          </w:p>
        </w:tc>
      </w:tr>
      <w:tr w:rsidR="00941973" w:rsidRPr="00941973" w:rsidTr="008101D2">
        <w:tc>
          <w:tcPr>
            <w:tcW w:w="1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Торжественные встречи выпускников</w:t>
            </w:r>
          </w:p>
        </w:tc>
        <w:tc>
          <w:tcPr>
            <w:tcW w:w="18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1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973">
        <w:rPr>
          <w:rFonts w:ascii="Times New Roman" w:hAnsi="Times New Roman" w:cs="Times New Roman"/>
          <w:b/>
          <w:i/>
          <w:sz w:val="24"/>
          <w:szCs w:val="24"/>
        </w:rPr>
        <w:t>Модуль «Детские общественные объединения».</w:t>
      </w:r>
    </w:p>
    <w:p w:rsidR="00941973" w:rsidRPr="00941973" w:rsidRDefault="00941973" w:rsidP="00941973">
      <w:pPr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2"/>
        <w:gridCol w:w="2079"/>
        <w:gridCol w:w="2107"/>
      </w:tblGrid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0" w:type="auto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Всероссийских исторических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квестах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, днях Единых действий РДДМ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По плану района</w:t>
            </w:r>
          </w:p>
        </w:tc>
        <w:tc>
          <w:tcPr>
            <w:tcW w:w="0" w:type="auto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 акции посвященной памяти жертв Беслана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0" w:type="auto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Акция «Помним! Гордимся! Скорбим!»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Сбор актива школьной ячейки РДДМ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 Днях единых действий РДДМ,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Открытие школьной площадки РДДМ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Единый День безопасного интернета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Акция, посвященная Дню матери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Акция «Их именами названы улицы» (ко Дню Героев России)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Мероприятия ко дню Конституции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Акции «Свеча Памяти»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27 января, 9 мая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2079" w:type="dxa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встречи с интересными людьми, диалоги с Героями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Октябрь - апрель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Конкурс школьных музеев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14 февраля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Трудовой десант и митинг Памяти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Президентских спортивных игр и Президентских спортивных соревнований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Новогодний бал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проекта «Читай с РДШ»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«Мой космос»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районных этапов игр: «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Зарничка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», «Зарница», «Орленок», «Победа».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«Я горжусь»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к Праздникам:</w:t>
            </w:r>
          </w:p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-День Неизвестного солдата</w:t>
            </w:r>
          </w:p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-День Героев Отечества</w:t>
            </w:r>
          </w:p>
        </w:tc>
        <w:tc>
          <w:tcPr>
            <w:tcW w:w="2079" w:type="dxa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0" w:type="auto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 расширению  экспозиции музея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пополнению и  систематизации фондов музея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Создать новые презентации, фотоотчеты и видеофильмы о школьном музее,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видеоэкскурсии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музею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Принять участие в районных конкурсах: инсценированной военной песни, чтецов, рисунков, школьных хоров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Сбор исторических материалов для экспозиций музея «Педагоги школы-ветераны Великой Отечественной войны» - «Жизнь, опаленная войной»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Оказывать помощь в ведении домашнего хозяйства ветеранам педагогического труда школы и ветеранам УТФ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Поддержка контактов с краеведческим музеем района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Разработка плана-графика проведения экскурсий в  музей для учащихся школы и района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Работа  клуба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Подготовить материалы и изготовить новые стенды экспозиции по истории школы.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Уроки Мужества и Патриотизма, встреча УТФ, детьми войны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Сентябрь-январь-февраль-апрель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-моб «Помним! Гордимся! Скорбим!», посвященный  Дню начала Блокады Ленинграда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Акция школьного музея «Ждем друзей к себе в музей»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Провести торжественно – траурный митинг, посвященный  полному Снятию Блокады Ленинграда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Провести уроки Мужества и встречи с ветеранами войны «Память сердца», «Дети Войны»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Провести семейные лыжные соревнования памяти ветеранов ВОВ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 районной  историко-краеведческой конференции Шаг в будущее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Экологический десант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Конкурс чтецов «Эхо прошедшей войны» в школе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Продолжить сбор материала для  книги Памяти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Принять участие в районной акции «Бессмертный Полк» и торжественном параде-шествии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Организовать встречи с ветеранами УТФ, дети войны Встреча поколений «Живая нить времен»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Участвовать во Всероссийском конкурсе плакатов «Слава Великой Победы»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 -май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Фестиваль патриотической песни «Песни Великой Победы»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Литературно-музыкальная композиция «Правнуки Победы»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  <w:tr w:rsidR="00941973" w:rsidRPr="00941973" w:rsidTr="008101D2">
        <w:tc>
          <w:tcPr>
            <w:tcW w:w="6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Выставка «Жизнь ради Победы»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парламент, РДДМ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973">
        <w:rPr>
          <w:rFonts w:ascii="Times New Roman" w:hAnsi="Times New Roman" w:cs="Times New Roman"/>
          <w:b/>
          <w:i/>
          <w:sz w:val="24"/>
          <w:szCs w:val="24"/>
        </w:rPr>
        <w:t>Модуль «Школьные социальные медиа».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1958"/>
        <w:gridCol w:w="1765"/>
      </w:tblGrid>
      <w:tr w:rsidR="00941973" w:rsidRPr="00941973" w:rsidTr="008101D2">
        <w:tc>
          <w:tcPr>
            <w:tcW w:w="3306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Дела </w:t>
            </w:r>
          </w:p>
        </w:tc>
        <w:tc>
          <w:tcPr>
            <w:tcW w:w="89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803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</w:tr>
      <w:tr w:rsidR="00941973" w:rsidRPr="00941973" w:rsidTr="008101D2">
        <w:tc>
          <w:tcPr>
            <w:tcW w:w="3306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Создание школьного медиа-центра</w:t>
            </w:r>
          </w:p>
        </w:tc>
        <w:tc>
          <w:tcPr>
            <w:tcW w:w="89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803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41973" w:rsidRPr="00941973" w:rsidTr="008101D2">
        <w:tc>
          <w:tcPr>
            <w:tcW w:w="3306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видеороликов популяризирующих ЗОЖ и спорт</w:t>
            </w:r>
          </w:p>
        </w:tc>
        <w:tc>
          <w:tcPr>
            <w:tcW w:w="89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803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</w:tr>
      <w:tr w:rsidR="00941973" w:rsidRPr="00941973" w:rsidTr="008101D2">
        <w:tc>
          <w:tcPr>
            <w:tcW w:w="3306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«Бурятия на 100»</w:t>
            </w:r>
          </w:p>
        </w:tc>
        <w:tc>
          <w:tcPr>
            <w:tcW w:w="89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 директора по УМР</w:t>
            </w:r>
          </w:p>
        </w:tc>
        <w:tc>
          <w:tcPr>
            <w:tcW w:w="803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41973" w:rsidRPr="00941973" w:rsidTr="008101D2">
        <w:tc>
          <w:tcPr>
            <w:tcW w:w="3306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Ежедневные утренние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флешмобы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, физкультминутки</w:t>
            </w:r>
          </w:p>
        </w:tc>
        <w:tc>
          <w:tcPr>
            <w:tcW w:w="89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803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973">
        <w:rPr>
          <w:rFonts w:ascii="Times New Roman" w:hAnsi="Times New Roman" w:cs="Times New Roman"/>
          <w:b/>
          <w:i/>
          <w:sz w:val="24"/>
          <w:szCs w:val="24"/>
        </w:rPr>
        <w:t>Модуль «</w:t>
      </w:r>
      <w:proofErr w:type="spellStart"/>
      <w:r w:rsidRPr="00941973">
        <w:rPr>
          <w:rFonts w:ascii="Times New Roman" w:hAnsi="Times New Roman" w:cs="Times New Roman"/>
          <w:b/>
          <w:i/>
          <w:sz w:val="24"/>
          <w:szCs w:val="24"/>
        </w:rPr>
        <w:t>Волонтерство</w:t>
      </w:r>
      <w:proofErr w:type="spellEnd"/>
      <w:r w:rsidRPr="00941973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7"/>
        <w:gridCol w:w="1776"/>
        <w:gridCol w:w="1582"/>
        <w:gridCol w:w="1923"/>
      </w:tblGrid>
      <w:tr w:rsidR="00941973" w:rsidRPr="00941973" w:rsidTr="008101D2">
        <w:tc>
          <w:tcPr>
            <w:tcW w:w="259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808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7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87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941973" w:rsidRPr="00941973" w:rsidTr="008101D2">
        <w:tc>
          <w:tcPr>
            <w:tcW w:w="259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«Юный доброволец»</w:t>
            </w:r>
          </w:p>
        </w:tc>
        <w:tc>
          <w:tcPr>
            <w:tcW w:w="808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Сентябрь-январь</w:t>
            </w:r>
          </w:p>
        </w:tc>
        <w:tc>
          <w:tcPr>
            <w:tcW w:w="87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</w:tr>
      <w:tr w:rsidR="00941973" w:rsidRPr="00941973" w:rsidTr="008101D2">
        <w:tc>
          <w:tcPr>
            <w:tcW w:w="259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«Всемирный день борьбы со СПИДом»</w:t>
            </w:r>
          </w:p>
        </w:tc>
        <w:tc>
          <w:tcPr>
            <w:tcW w:w="808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87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общественных местах</w:t>
            </w:r>
          </w:p>
        </w:tc>
      </w:tr>
      <w:tr w:rsidR="00941973" w:rsidRPr="00941973" w:rsidTr="008101D2">
        <w:tc>
          <w:tcPr>
            <w:tcW w:w="259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«Зимующим птицам нашу заботу», «Копилка добрых дел»</w:t>
            </w:r>
          </w:p>
        </w:tc>
        <w:tc>
          <w:tcPr>
            <w:tcW w:w="808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87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школе</w:t>
            </w:r>
          </w:p>
        </w:tc>
      </w:tr>
      <w:tr w:rsidR="00941973" w:rsidRPr="00941973" w:rsidTr="008101D2">
        <w:tc>
          <w:tcPr>
            <w:tcW w:w="259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Благотворительный марафон</w:t>
            </w:r>
          </w:p>
        </w:tc>
        <w:tc>
          <w:tcPr>
            <w:tcW w:w="808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7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Школа, СДК, БШИ, ЦДО</w:t>
            </w:r>
          </w:p>
        </w:tc>
      </w:tr>
      <w:tr w:rsidR="00941973" w:rsidRPr="00941973" w:rsidTr="008101D2">
        <w:tc>
          <w:tcPr>
            <w:tcW w:w="259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Всероссийская Неделя Добра</w:t>
            </w:r>
          </w:p>
        </w:tc>
        <w:tc>
          <w:tcPr>
            <w:tcW w:w="808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87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941973" w:rsidRPr="00941973" w:rsidTr="008101D2">
        <w:tc>
          <w:tcPr>
            <w:tcW w:w="259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Оказывать помощь в ведении домашнего хозяйства ветеранам педагогического труда школы и ветеранам УТФ</w:t>
            </w:r>
          </w:p>
        </w:tc>
        <w:tc>
          <w:tcPr>
            <w:tcW w:w="808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720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7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973">
        <w:rPr>
          <w:rFonts w:ascii="Times New Roman" w:hAnsi="Times New Roman" w:cs="Times New Roman"/>
          <w:b/>
          <w:i/>
          <w:sz w:val="24"/>
          <w:szCs w:val="24"/>
        </w:rPr>
        <w:t>Модуль «Экскурсии, экспедиции, походы».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157"/>
        <w:gridCol w:w="2056"/>
        <w:gridCol w:w="1775"/>
      </w:tblGrid>
      <w:tr w:rsidR="00941973" w:rsidRPr="00941973" w:rsidTr="00941973">
        <w:tc>
          <w:tcPr>
            <w:tcW w:w="3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41973" w:rsidRPr="00941973" w:rsidTr="008101D2"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общее образование</w:t>
            </w:r>
          </w:p>
        </w:tc>
      </w:tr>
      <w:tr w:rsidR="00941973" w:rsidRPr="00941973" w:rsidTr="00941973">
        <w:tc>
          <w:tcPr>
            <w:tcW w:w="3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в школьном музее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течение года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Классные руководители</w:t>
            </w:r>
          </w:p>
        </w:tc>
      </w:tr>
      <w:tr w:rsidR="00941973" w:rsidRPr="00941973" w:rsidTr="00941973">
        <w:tc>
          <w:tcPr>
            <w:tcW w:w="3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на тематические выставки в районный музей народов Севера имени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А.Г.Позднякова</w:t>
            </w:r>
            <w:proofErr w:type="spellEnd"/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течение года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Классные руководители</w:t>
            </w:r>
          </w:p>
        </w:tc>
      </w:tr>
      <w:tr w:rsidR="00941973" w:rsidRPr="00941973" w:rsidTr="00941973">
        <w:tc>
          <w:tcPr>
            <w:tcW w:w="3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и организации родителей учащихся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течение года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Классные руководители</w:t>
            </w:r>
          </w:p>
        </w:tc>
      </w:tr>
      <w:tr w:rsidR="00941973" w:rsidRPr="00941973" w:rsidTr="00941973">
        <w:tc>
          <w:tcPr>
            <w:tcW w:w="3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Золотая осень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сентябрь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Классные руководители</w:t>
            </w:r>
          </w:p>
        </w:tc>
      </w:tr>
      <w:tr w:rsidR="00941973" w:rsidRPr="00941973" w:rsidTr="00941973">
        <w:tc>
          <w:tcPr>
            <w:tcW w:w="3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 учебных профессиональных заведений (выездные в городах Чита, Иркутск, Улан – Удэ и виртуальные, онлайн городов России)</w:t>
            </w:r>
          </w:p>
        </w:tc>
        <w:tc>
          <w:tcPr>
            <w:tcW w:w="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течение года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Классные руководители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41973" w:rsidRPr="00941973" w:rsidRDefault="00941973" w:rsidP="0094197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1973">
        <w:rPr>
          <w:rFonts w:ascii="Times New Roman" w:hAnsi="Times New Roman" w:cs="Times New Roman"/>
          <w:b/>
          <w:i/>
          <w:sz w:val="24"/>
          <w:szCs w:val="24"/>
        </w:rPr>
        <w:t xml:space="preserve">Модуль «Профилактика </w:t>
      </w:r>
      <w:proofErr w:type="spellStart"/>
      <w:r w:rsidRPr="00941973">
        <w:rPr>
          <w:rFonts w:ascii="Times New Roman" w:hAnsi="Times New Roman" w:cs="Times New Roman"/>
          <w:b/>
          <w:i/>
          <w:sz w:val="24"/>
          <w:szCs w:val="24"/>
        </w:rPr>
        <w:t>девиантного</w:t>
      </w:r>
      <w:proofErr w:type="spellEnd"/>
      <w:r w:rsidRPr="00941973">
        <w:rPr>
          <w:rFonts w:ascii="Times New Roman" w:hAnsi="Times New Roman" w:cs="Times New Roman"/>
          <w:b/>
          <w:i/>
          <w:sz w:val="24"/>
          <w:szCs w:val="24"/>
        </w:rPr>
        <w:t xml:space="preserve"> поведения учащихся»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6037"/>
        <w:gridCol w:w="2248"/>
        <w:gridCol w:w="2703"/>
      </w:tblGrid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41973" w:rsidRPr="00941973" w:rsidTr="008101D2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Среднее общее образование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физической культуре школьный  этап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Скиппинг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«Будь здоров!», ГТО, подведение итогов и награждение лучших спортсменов 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Беседа с нарушителями ПДД индивидуально и на классных часах.</w:t>
            </w:r>
          </w:p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Примерные темы:</w:t>
            </w:r>
          </w:p>
          <w:p w:rsidR="00941973" w:rsidRPr="00941973" w:rsidRDefault="00941973" w:rsidP="0094197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езды на велосипедах, роликах,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скейтах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1973" w:rsidRPr="00941973" w:rsidRDefault="00941973" w:rsidP="00941973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«Требования к знаниям и навыкам школьника, которому доверяется самостоятельное движение в школу и обратно»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мастер производственного обучения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Районная  акция «Внимание - дети!».  Школьная акция «Соблюдай ПДД»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12 сентября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всероссийского тематического урока по безопасности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Мероприятия Недели безопасности жизнедеятельности: конкурс рисунков, викторины по ПДД и т.д.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Единый день дорожной безопасности. Классные часы.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  конкурсе детского творчества «Дорога и мы»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Фотоконкурс  «Это папа, это я это улица моя!»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Фотокросс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«Велодорожка»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Занятия в рамках сотрудничества с общественным движением  по  оказанию доврачебной помощи и действию в условиях ЧС.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ОБЖ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часы</w:t>
            </w:r>
            <w:r w:rsidRPr="0094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 соблюдении правил безопасности во время каникул, о правилах поведения при выходе на лед, о личной безопасности в общественных местах, правил поведения на улице (ПДД), пожарной безопасности.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проект «Основы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Суицид.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Информационный проект « Как прекрасен этот мир….»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проект «Риски мегаполиса: интернет-угрозы».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Недели безопасности жизнедеятельности: конкурс рисунков, викторины по ПДД и т.д.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 в течение месяца.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941973" w:rsidRPr="00941973" w:rsidRDefault="00941973" w:rsidP="0094197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«Терроризм - угроза обществу 21 века»; «Терроризм не имеет границ». «Антитеррористическая безопасность»; «Всегда готов»; «Если вас завалило»; религиозный фанатизм как идеологическая основа современного экстремизма и терроризма; «Теракты в США 11 сентября 2001 года». «Аль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Каида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94197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 выбор. Темы бесед на усмотрение классных руководителей и учителя ОБЖ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Ответственность за участие в несанкционированных митингах. Ответственность за ложное сообщение о террористической угрозе. Правила внутреннего распорядка в школе. </w:t>
            </w:r>
          </w:p>
          <w:p w:rsidR="00941973" w:rsidRPr="00941973" w:rsidRDefault="00941973" w:rsidP="0094197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«Самый большой урок в мире». Подготовка детей к действиям в условиях экстремальных и опасных ситуаций". «Международный день Организации Объединенных Наций»</w:t>
            </w:r>
          </w:p>
          <w:p w:rsidR="00941973" w:rsidRPr="00941973" w:rsidRDefault="00941973" w:rsidP="0094197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По профилактике правонарушений, предусмотренных статьёй 207 УК РФ: «Заведомо ложное сообщение об акте терроризма».</w:t>
            </w:r>
          </w:p>
          <w:p w:rsidR="00941973" w:rsidRPr="00941973" w:rsidRDefault="00941973" w:rsidP="0094197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«Виды террористических актов, экстремизм, их последствия».  «Быть осторожным». «Для подвига нет возраста и национальности»</w:t>
            </w:r>
          </w:p>
          <w:p w:rsidR="00941973" w:rsidRPr="00941973" w:rsidRDefault="00941973" w:rsidP="0094197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«Кто такой террорист?», «Психологический портрет террориста и его жертвы», «Проблемы межнациональных отношений»  </w:t>
            </w:r>
          </w:p>
          <w:p w:rsidR="00941973" w:rsidRPr="00941973" w:rsidRDefault="00941973" w:rsidP="0094197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«Терроризм, его причины и последствия», «Правовые основы обеспечения безопасности личности, общества и государства»</w:t>
            </w:r>
          </w:p>
          <w:p w:rsidR="00941973" w:rsidRPr="00941973" w:rsidRDefault="00941973" w:rsidP="0094197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Тематические экскурсии в школьном музее: «В единстве наша сила!», «Земля без войны»</w:t>
            </w:r>
          </w:p>
          <w:p w:rsidR="00941973" w:rsidRPr="00941973" w:rsidRDefault="00941973" w:rsidP="0094197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борьбы за ликвидацию расовой дискриминации»</w:t>
            </w:r>
          </w:p>
          <w:p w:rsidR="00941973" w:rsidRPr="00941973" w:rsidRDefault="00941973" w:rsidP="0094197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«Будьте бдительны», «Уроки антитеррора»</w:t>
            </w:r>
          </w:p>
          <w:p w:rsidR="00941973" w:rsidRPr="00941973" w:rsidRDefault="00941973" w:rsidP="00941973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Правила и порядок поведения при обнаружении взрывчатых веществ,  при получении сообщения в письменном виде или по телефону о заложенном взрывном устройстве, при захвате в заложники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толерантности. Тематические мероприятия по плану классных руководителей в течение месяца.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Игра-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«Остров здоровья»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видеороликов популяризирующих ЗОЖ и спорт. РДШ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Беседы с инспектором ПДН об ответственности за употребление наркотиков.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Игра по станциям «Твой выбор». ЗОЖ. Антинаркотическое направление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Профилактический проект «Социальный марафон» Школа – территория здорового образа жизни»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в рамках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Всеросийской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акции « СТОП ВИЧ /СПИД»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часы о вреде употребления психотропных и наркотических средств, а также о вреде алкоголя и табачных изделий.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Всероссийский день трезвости. Встреча с врачом.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СПИД, Права и обязанности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br/>
              <w:t>1. Информационный проект «Профилактика правонарушений» Проект « Подросток на страже закона»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br/>
              <w:t>2. Деловая игра «Дебаты: права и обязанности"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Информационный проект  « Мифы и реальности»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СПИДом. Беседы классных руководителей, специалистов психологов в течение месяца.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Наркотики, ЗОЖ.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br/>
              <w:t>1. Игра по станциям « Твой выбор»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Информационный проект « Нет зависимости»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 ежегодном антинаркотическом конкурсе «Мой мир»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b/>
          <w:sz w:val="24"/>
          <w:szCs w:val="24"/>
        </w:rPr>
        <w:sectPr w:rsidR="00941973" w:rsidRPr="00941973" w:rsidSect="008666D8">
          <w:pgSz w:w="11906" w:h="16838"/>
          <w:pgMar w:top="567" w:right="567" w:bottom="567" w:left="567" w:header="57" w:footer="57" w:gutter="0"/>
          <w:cols w:space="708"/>
          <w:docGrid w:linePitch="360"/>
        </w:sectPr>
      </w:pP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41973">
        <w:rPr>
          <w:rFonts w:ascii="Times New Roman" w:hAnsi="Times New Roman" w:cs="Times New Roman"/>
          <w:b/>
          <w:i/>
          <w:sz w:val="24"/>
          <w:szCs w:val="24"/>
        </w:rPr>
        <w:t>Модуль «Организация предметно - эстетической среды»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2"/>
        <w:gridCol w:w="1914"/>
        <w:gridCol w:w="1796"/>
        <w:gridCol w:w="1747"/>
      </w:tblGrid>
      <w:tr w:rsidR="00941973" w:rsidRPr="00941973" w:rsidTr="008101D2">
        <w:tc>
          <w:tcPr>
            <w:tcW w:w="25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87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8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79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941973" w:rsidRPr="00941973" w:rsidTr="008101D2">
        <w:tc>
          <w:tcPr>
            <w:tcW w:w="25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Оформление  интерьера школьных помещений (Центра «Точка Роста»)</w:t>
            </w:r>
          </w:p>
        </w:tc>
        <w:tc>
          <w:tcPr>
            <w:tcW w:w="87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Руководитель Центра «Точка Роста»</w:t>
            </w:r>
          </w:p>
        </w:tc>
        <w:tc>
          <w:tcPr>
            <w:tcW w:w="8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79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Центр «Точка Роста»</w:t>
            </w:r>
          </w:p>
        </w:tc>
      </w:tr>
      <w:tr w:rsidR="00941973" w:rsidRPr="00941973" w:rsidTr="008101D2">
        <w:tc>
          <w:tcPr>
            <w:tcW w:w="25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Размещение  на стенах ОО регулярно сменяемых экспозиций</w:t>
            </w:r>
          </w:p>
        </w:tc>
        <w:tc>
          <w:tcPr>
            <w:tcW w:w="87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 директора по УМР, руководители МО</w:t>
            </w:r>
          </w:p>
        </w:tc>
        <w:tc>
          <w:tcPr>
            <w:tcW w:w="8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79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941973" w:rsidRPr="00941973" w:rsidTr="008101D2">
        <w:tc>
          <w:tcPr>
            <w:tcW w:w="25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Оборудование  спортивной и игровой площадок</w:t>
            </w:r>
          </w:p>
        </w:tc>
        <w:tc>
          <w:tcPr>
            <w:tcW w:w="87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Методический совет, Родительский комитет</w:t>
            </w:r>
          </w:p>
        </w:tc>
        <w:tc>
          <w:tcPr>
            <w:tcW w:w="8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Сентябрь, июнь</w:t>
            </w:r>
          </w:p>
        </w:tc>
        <w:tc>
          <w:tcPr>
            <w:tcW w:w="79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площадки школы</w:t>
            </w:r>
          </w:p>
        </w:tc>
      </w:tr>
      <w:tr w:rsidR="00941973" w:rsidRPr="00941973" w:rsidTr="008101D2">
        <w:tc>
          <w:tcPr>
            <w:tcW w:w="25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Озеленение  пришкольной территории</w:t>
            </w:r>
          </w:p>
        </w:tc>
        <w:tc>
          <w:tcPr>
            <w:tcW w:w="87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8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79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Территория школы</w:t>
            </w:r>
          </w:p>
        </w:tc>
      </w:tr>
      <w:tr w:rsidR="00941973" w:rsidRPr="00941973" w:rsidTr="008101D2">
        <w:tc>
          <w:tcPr>
            <w:tcW w:w="25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Озеленение школьных помещений</w:t>
            </w:r>
          </w:p>
        </w:tc>
        <w:tc>
          <w:tcPr>
            <w:tcW w:w="87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Ответственные за помещения и кабинеты</w:t>
            </w:r>
          </w:p>
        </w:tc>
        <w:tc>
          <w:tcPr>
            <w:tcW w:w="8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79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941973" w:rsidRPr="00941973" w:rsidTr="008101D2">
        <w:tc>
          <w:tcPr>
            <w:tcW w:w="25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Благоустройство классных кабинетов</w:t>
            </w:r>
          </w:p>
        </w:tc>
        <w:tc>
          <w:tcPr>
            <w:tcW w:w="87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Ответственные за кабинеты</w:t>
            </w:r>
          </w:p>
        </w:tc>
        <w:tc>
          <w:tcPr>
            <w:tcW w:w="8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79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</w:tr>
      <w:tr w:rsidR="00941973" w:rsidRPr="00941973" w:rsidTr="008101D2">
        <w:tc>
          <w:tcPr>
            <w:tcW w:w="25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Оформление пространства проведения конкретных событий образовательной организации (праздников, церемоний, торжественных линеек, творческих вечеров, выставок, собраний, конференций и т. п.);</w:t>
            </w:r>
          </w:p>
        </w:tc>
        <w:tc>
          <w:tcPr>
            <w:tcW w:w="87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Администрация, Родительский комитет</w:t>
            </w:r>
          </w:p>
        </w:tc>
        <w:tc>
          <w:tcPr>
            <w:tcW w:w="8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79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941973" w:rsidRPr="00941973" w:rsidTr="008101D2">
        <w:tc>
          <w:tcPr>
            <w:tcW w:w="25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творческих проектов по благоустройству различных участков пришкольной территории; </w:t>
            </w:r>
          </w:p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8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795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941973" w:rsidRPr="00941973" w:rsidTr="008101D2">
        <w:tc>
          <w:tcPr>
            <w:tcW w:w="25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школьников, позволяющих им реализовать свой творческий потенциал</w:t>
            </w:r>
          </w:p>
        </w:tc>
        <w:tc>
          <w:tcPr>
            <w:tcW w:w="87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Школьные МО</w:t>
            </w:r>
          </w:p>
        </w:tc>
        <w:tc>
          <w:tcPr>
            <w:tcW w:w="8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95" w:type="pct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  <w:tr w:rsidR="00941973" w:rsidRPr="00941973" w:rsidTr="008101D2">
        <w:tc>
          <w:tcPr>
            <w:tcW w:w="25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фотоотчеты об интересных событиях, происходящих в образовательной организации</w:t>
            </w:r>
          </w:p>
        </w:tc>
        <w:tc>
          <w:tcPr>
            <w:tcW w:w="871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Школьные МО</w:t>
            </w:r>
          </w:p>
        </w:tc>
        <w:tc>
          <w:tcPr>
            <w:tcW w:w="817" w:type="pct"/>
            <w:vAlign w:val="center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95" w:type="pct"/>
          </w:tcPr>
          <w:p w:rsidR="00941973" w:rsidRPr="00941973" w:rsidRDefault="00941973" w:rsidP="0094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sz w:val="24"/>
          <w:szCs w:val="24"/>
        </w:rPr>
      </w:pPr>
    </w:p>
    <w:p w:rsidR="00941973" w:rsidRDefault="00941973" w:rsidP="00941973">
      <w:pPr>
        <w:rPr>
          <w:rFonts w:ascii="Times New Roman" w:hAnsi="Times New Roman" w:cs="Times New Roman"/>
          <w:b/>
          <w:sz w:val="24"/>
          <w:szCs w:val="24"/>
        </w:rPr>
      </w:pPr>
    </w:p>
    <w:p w:rsidR="00941973" w:rsidRDefault="00941973" w:rsidP="00941973">
      <w:pPr>
        <w:rPr>
          <w:rFonts w:ascii="Times New Roman" w:hAnsi="Times New Roman" w:cs="Times New Roman"/>
          <w:b/>
          <w:sz w:val="24"/>
          <w:szCs w:val="24"/>
        </w:rPr>
      </w:pPr>
    </w:p>
    <w:p w:rsidR="00941973" w:rsidRDefault="00941973" w:rsidP="00941973">
      <w:pPr>
        <w:rPr>
          <w:rFonts w:ascii="Times New Roman" w:hAnsi="Times New Roman" w:cs="Times New Roman"/>
          <w:b/>
          <w:sz w:val="24"/>
          <w:szCs w:val="24"/>
        </w:rPr>
      </w:pPr>
    </w:p>
    <w:p w:rsidR="00941973" w:rsidRDefault="00941973" w:rsidP="00941973">
      <w:pPr>
        <w:rPr>
          <w:rFonts w:ascii="Times New Roman" w:hAnsi="Times New Roman" w:cs="Times New Roman"/>
          <w:b/>
          <w:sz w:val="24"/>
          <w:szCs w:val="24"/>
        </w:rPr>
      </w:pP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973">
        <w:rPr>
          <w:rFonts w:ascii="Times New Roman" w:hAnsi="Times New Roman" w:cs="Times New Roman"/>
          <w:b/>
          <w:sz w:val="24"/>
          <w:szCs w:val="24"/>
        </w:rPr>
        <w:t>Календарно – тематический план</w:t>
      </w:r>
    </w:p>
    <w:p w:rsidR="00941973" w:rsidRPr="00941973" w:rsidRDefault="00941973" w:rsidP="009419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973">
        <w:rPr>
          <w:rFonts w:ascii="Times New Roman" w:hAnsi="Times New Roman" w:cs="Times New Roman"/>
          <w:b/>
          <w:sz w:val="24"/>
          <w:szCs w:val="24"/>
        </w:rPr>
        <w:t>Среднее общее образование</w:t>
      </w:r>
    </w:p>
    <w:tbl>
      <w:tblPr>
        <w:tblStyle w:val="ab"/>
        <w:tblW w:w="11131" w:type="dxa"/>
        <w:tblLook w:val="04A0" w:firstRow="1" w:lastRow="0" w:firstColumn="1" w:lastColumn="0" w:noHBand="0" w:noVBand="1"/>
      </w:tblPr>
      <w:tblGrid>
        <w:gridCol w:w="959"/>
        <w:gridCol w:w="4677"/>
        <w:gridCol w:w="2747"/>
        <w:gridCol w:w="2748"/>
      </w:tblGrid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Дата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      День знаний 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 акции «Беслан»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Поход «Золотая осень»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Открытие школьной площадки РДДМ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«Я горжусь»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Месячник добра и уважения (изготовление открыток, поделок ко Дню пожилого человека),концерт - поздравление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школьный актив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бурятского языка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Единый день безопасности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всероссийского тематического урока по безопасности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проект «Основы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гражданской обороны.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 (уроки истории, беседы, обзоры)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учителя истории, 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Международный День толерантности. Тематические мероприятия по плану классных руководителей в течение месяца. 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по физической культуре школьный  этап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учителя истории, 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  конкурсе детского творчества «Дорога и мы»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Новогодний бал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школьный актив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к Праздникам:</w:t>
            </w:r>
          </w:p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-День Неизвестного солдата</w:t>
            </w:r>
          </w:p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-День Героев Отечества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школьный актив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«Всемирный день борьбы со СПИДом»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Мероприятия ко дню Конституции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школьный актив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Суицид.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 Информационный проект « Как прекрасен этот мир….» 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проект «Риски мегаполиса: интернет-угрозы». 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 Недели безопасности жизнедеятельности: конкурс рисунков, викторины по ПДД и т.д. 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 в течение месяца.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Скиппинг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(прыжки на скакалках)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Мероприятия Недели безопасности жизнедеятельности: конкурс рисунков, викторины по ПДД и т.д.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Неделя космоса (уроки, беседы, просмотры фильмов, конкурс рисунков, поделок)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школьный актив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Неделя добрых дел (акции, помощь пожилым людям)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школьный актив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Акция школьного музея </w:t>
            </w:r>
          </w:p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«Ждем друзей к себе в музей»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руководитель музея, 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«Юный доброволец»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 май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школьный актив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Всероссийские акции «Зимующим птицам нашу заботу», «Копилка добрых дел»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руководитель школьного лесничества, 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районных этапов игр: «Победа».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Мероприятия Недели безопасности жизнедеятельности: конкурс рисунков, викторины по ПДД и т.д.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День Победы (акции, конкурсы, участие в художественной   самодеятельности)</w:t>
            </w:r>
          </w:p>
        </w:tc>
        <w:tc>
          <w:tcPr>
            <w:tcW w:w="2747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748" w:type="dxa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школьный актив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Дни здоровья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«Будь здоров!», ГТО, подведение итогов и награждение лучших спортсменов школы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физкультуры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Беседа с нарушителями ПДД индивидуально и на классных часах.</w:t>
            </w:r>
          </w:p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Примерные темы:</w:t>
            </w:r>
          </w:p>
          <w:p w:rsidR="00941973" w:rsidRPr="00941973" w:rsidRDefault="00941973" w:rsidP="00941973">
            <w:pPr>
              <w:numPr>
                <w:ilvl w:val="0"/>
                <w:numId w:val="2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«Правила езды на велосипедах, роликах,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скейтах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«Требования к знаниям и навыкам школьника, которому доверяется самостоятельное движение в школу и обратно»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Единый день дорожной безопасности. Классные часы.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Фотокросс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«Велодорожка»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Занятия в рамках сотрудничества с общественным движением  по  оказанию доврачебной помощи и действию в условиях ЧС.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ВР, учитель ОБЖ</w:t>
            </w:r>
          </w:p>
        </w:tc>
      </w:tr>
      <w:tr w:rsidR="00941973" w:rsidRPr="00941973" w:rsidTr="008101D2">
        <w:tc>
          <w:tcPr>
            <w:tcW w:w="959" w:type="dxa"/>
          </w:tcPr>
          <w:p w:rsidR="00941973" w:rsidRPr="00941973" w:rsidRDefault="00941973" w:rsidP="00941973">
            <w:pPr>
              <w:numPr>
                <w:ilvl w:val="0"/>
                <w:numId w:val="5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bCs/>
                <w:sz w:val="24"/>
                <w:szCs w:val="24"/>
              </w:rPr>
              <w:t>Классные часы</w:t>
            </w:r>
            <w:r w:rsidRPr="009419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о соблюдении правил безопасности во время каникул, о правилах поведения при выходе на лед, о личной безопасности в общественных местах, правил поведения на улице (ПДД), пожарной безопасности.</w:t>
            </w:r>
          </w:p>
        </w:tc>
        <w:tc>
          <w:tcPr>
            <w:tcW w:w="2747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48" w:type="dxa"/>
            <w:vAlign w:val="center"/>
          </w:tcPr>
          <w:p w:rsidR="00941973" w:rsidRPr="00941973" w:rsidRDefault="00941973" w:rsidP="0094197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41973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</w:tr>
    </w:tbl>
    <w:p w:rsidR="00941973" w:rsidRPr="00941973" w:rsidRDefault="00941973" w:rsidP="00941973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912F57" w:rsidRPr="00941973" w:rsidRDefault="00912F57" w:rsidP="00941973">
      <w:pPr>
        <w:rPr>
          <w:rFonts w:ascii="Times New Roman" w:hAnsi="Times New Roman" w:cs="Times New Roman"/>
          <w:sz w:val="24"/>
          <w:szCs w:val="24"/>
        </w:rPr>
      </w:pPr>
    </w:p>
    <w:sectPr w:rsidR="00912F57" w:rsidRPr="00941973" w:rsidSect="008666D8">
      <w:pgSz w:w="11906" w:h="16838"/>
      <w:pgMar w:top="567" w:right="566" w:bottom="284" w:left="567" w:header="57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2E89"/>
    <w:multiLevelType w:val="hybridMultilevel"/>
    <w:tmpl w:val="E9EEDAA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1F35E07"/>
    <w:multiLevelType w:val="multilevel"/>
    <w:tmpl w:val="E24ACA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0453E3"/>
    <w:multiLevelType w:val="multilevel"/>
    <w:tmpl w:val="E0469B1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3CD591C"/>
    <w:multiLevelType w:val="hybridMultilevel"/>
    <w:tmpl w:val="B8AC3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E4F24"/>
    <w:multiLevelType w:val="hybridMultilevel"/>
    <w:tmpl w:val="8272DF7C"/>
    <w:lvl w:ilvl="0" w:tplc="81CCD7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5B0260"/>
    <w:multiLevelType w:val="multilevel"/>
    <w:tmpl w:val="9FA030A2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6" w15:restartNumberingAfterBreak="0">
    <w:nsid w:val="2BE80F17"/>
    <w:multiLevelType w:val="hybridMultilevel"/>
    <w:tmpl w:val="4F2A60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840132"/>
    <w:multiLevelType w:val="hybridMultilevel"/>
    <w:tmpl w:val="C87006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76C781A"/>
    <w:multiLevelType w:val="hybridMultilevel"/>
    <w:tmpl w:val="A7562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F737F"/>
    <w:multiLevelType w:val="hybridMultilevel"/>
    <w:tmpl w:val="412A4E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029EC"/>
    <w:multiLevelType w:val="hybridMultilevel"/>
    <w:tmpl w:val="FF5E42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0A656A4"/>
    <w:multiLevelType w:val="hybridMultilevel"/>
    <w:tmpl w:val="235E29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4DE44CE"/>
    <w:multiLevelType w:val="hybridMultilevel"/>
    <w:tmpl w:val="B3E04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014BEB"/>
    <w:multiLevelType w:val="multilevel"/>
    <w:tmpl w:val="974001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7467DDB"/>
    <w:multiLevelType w:val="hybridMultilevel"/>
    <w:tmpl w:val="32460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D4725"/>
    <w:multiLevelType w:val="multilevel"/>
    <w:tmpl w:val="8C9A66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0" w:hanging="1800"/>
      </w:pPr>
      <w:rPr>
        <w:rFonts w:hint="default"/>
      </w:rPr>
    </w:lvl>
  </w:abstractNum>
  <w:abstractNum w:abstractNumId="16" w15:restartNumberingAfterBreak="0">
    <w:nsid w:val="51D36281"/>
    <w:multiLevelType w:val="hybridMultilevel"/>
    <w:tmpl w:val="7526AED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2681FCA"/>
    <w:multiLevelType w:val="hybridMultilevel"/>
    <w:tmpl w:val="7A3CE1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611A6FBF"/>
    <w:multiLevelType w:val="hybridMultilevel"/>
    <w:tmpl w:val="9D2E78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"/>
  </w:num>
  <w:num w:numId="4">
    <w:abstractNumId w:val="13"/>
  </w:num>
  <w:num w:numId="5">
    <w:abstractNumId w:val="8"/>
  </w:num>
  <w:num w:numId="6">
    <w:abstractNumId w:val="2"/>
  </w:num>
  <w:num w:numId="7">
    <w:abstractNumId w:val="14"/>
  </w:num>
  <w:num w:numId="8">
    <w:abstractNumId w:val="12"/>
  </w:num>
  <w:num w:numId="9">
    <w:abstractNumId w:val="3"/>
  </w:num>
  <w:num w:numId="10">
    <w:abstractNumId w:val="17"/>
  </w:num>
  <w:num w:numId="11">
    <w:abstractNumId w:val="10"/>
  </w:num>
  <w:num w:numId="12">
    <w:abstractNumId w:val="0"/>
  </w:num>
  <w:num w:numId="13">
    <w:abstractNumId w:val="16"/>
  </w:num>
  <w:num w:numId="14">
    <w:abstractNumId w:val="18"/>
  </w:num>
  <w:num w:numId="15">
    <w:abstractNumId w:val="6"/>
  </w:num>
  <w:num w:numId="16">
    <w:abstractNumId w:val="7"/>
  </w:num>
  <w:num w:numId="17">
    <w:abstractNumId w:val="11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B0D"/>
    <w:rsid w:val="002703E9"/>
    <w:rsid w:val="00287DDF"/>
    <w:rsid w:val="004F2191"/>
    <w:rsid w:val="00506B0D"/>
    <w:rsid w:val="008A0A1A"/>
    <w:rsid w:val="00912F57"/>
    <w:rsid w:val="00941973"/>
    <w:rsid w:val="00945FCB"/>
    <w:rsid w:val="00CB64BD"/>
    <w:rsid w:val="00CE52D4"/>
    <w:rsid w:val="00DF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FDAF6F-33FC-4FFD-A1F0-8D6641876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3E9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DD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87DDF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">
    <w:name w:val="Нет списка1"/>
    <w:next w:val="a2"/>
    <w:uiPriority w:val="99"/>
    <w:semiHidden/>
    <w:unhideWhenUsed/>
    <w:rsid w:val="00287DDF"/>
  </w:style>
  <w:style w:type="paragraph" w:styleId="a3">
    <w:name w:val="List Paragraph"/>
    <w:basedOn w:val="a"/>
    <w:link w:val="a4"/>
    <w:uiPriority w:val="99"/>
    <w:qFormat/>
    <w:rsid w:val="00287D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99"/>
    <w:qFormat/>
    <w:locked/>
    <w:rsid w:val="00287D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287D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40"/>
      <w:szCs w:val="24"/>
      <w:u w:val="single"/>
      <w:lang w:eastAsia="ru-RU"/>
    </w:rPr>
  </w:style>
  <w:style w:type="character" w:customStyle="1" w:styleId="a6">
    <w:name w:val="Заголовок Знак"/>
    <w:basedOn w:val="a0"/>
    <w:link w:val="a5"/>
    <w:rsid w:val="00287DDF"/>
    <w:rPr>
      <w:rFonts w:ascii="Times New Roman" w:eastAsia="Times New Roman" w:hAnsi="Times New Roman" w:cs="Times New Roman"/>
      <w:b/>
      <w:bCs/>
      <w:color w:val="FF0000"/>
      <w:sz w:val="40"/>
      <w:szCs w:val="24"/>
      <w:u w:val="single"/>
      <w:lang w:eastAsia="ru-RU"/>
    </w:rPr>
  </w:style>
  <w:style w:type="paragraph" w:customStyle="1" w:styleId="Default">
    <w:name w:val="Default"/>
    <w:rsid w:val="00287D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rsid w:val="00287D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287D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287DD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287DD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87DD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Normal (Web)"/>
    <w:basedOn w:val="a"/>
    <w:uiPriority w:val="99"/>
    <w:rsid w:val="00287DDF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ad">
    <w:name w:val="No Spacing"/>
    <w:uiPriority w:val="1"/>
    <w:qFormat/>
    <w:rsid w:val="00287DDF"/>
    <w:pPr>
      <w:spacing w:after="0" w:line="240" w:lineRule="auto"/>
    </w:pPr>
    <w:rPr>
      <w:rFonts w:eastAsiaTheme="minorEastAsia"/>
      <w:lang w:eastAsia="ru-RU"/>
    </w:rPr>
  </w:style>
  <w:style w:type="character" w:customStyle="1" w:styleId="CharAttribute6">
    <w:name w:val="CharAttribute6"/>
    <w:rsid w:val="00287DDF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2">
    <w:name w:val="CharAttribute2"/>
    <w:rsid w:val="00287DDF"/>
    <w:rPr>
      <w:rFonts w:ascii="Times New Roman" w:eastAsia="Batang" w:hAnsi="Batang"/>
      <w:sz w:val="28"/>
    </w:rPr>
  </w:style>
  <w:style w:type="paragraph" w:customStyle="1" w:styleId="ParaAttribute7">
    <w:name w:val="ParaAttribute7"/>
    <w:rsid w:val="00287DD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287DD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287DDF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287DD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287DD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287DD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3668</Words>
  <Characters>20912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Пользователь Windows</cp:lastModifiedBy>
  <cp:revision>2</cp:revision>
  <dcterms:created xsi:type="dcterms:W3CDTF">2023-09-29T03:48:00Z</dcterms:created>
  <dcterms:modified xsi:type="dcterms:W3CDTF">2023-09-29T03:48:00Z</dcterms:modified>
</cp:coreProperties>
</file>